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9A4C" w14:textId="0237897C" w:rsidR="00AA4C10" w:rsidRDefault="00AA4C10" w:rsidP="004C455D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19C029E" wp14:editId="2DDCBBD9">
            <wp:simplePos x="0" y="0"/>
            <wp:positionH relativeFrom="margin">
              <wp:align>left</wp:align>
            </wp:positionH>
            <wp:positionV relativeFrom="paragraph">
              <wp:posOffset>-899795</wp:posOffset>
            </wp:positionV>
            <wp:extent cx="2595600" cy="2595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t>Numer pracy: ………………………………………..</w:t>
      </w:r>
      <w:r>
        <w:rPr>
          <w:rFonts w:cstheme="minorHAnsi"/>
          <w:b/>
          <w:bCs/>
          <w:sz w:val="28"/>
          <w:szCs w:val="28"/>
        </w:rPr>
        <w:br/>
      </w:r>
      <w:r w:rsidRPr="00AA4C10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wypełnia</w:t>
      </w:r>
      <w:r w:rsidRPr="00AA4C10">
        <w:rPr>
          <w:rFonts w:cstheme="minorHAnsi"/>
          <w:b/>
          <w:bCs/>
          <w:sz w:val="20"/>
          <w:szCs w:val="20"/>
        </w:rPr>
        <w:t xml:space="preserve"> pracownik GDK)</w:t>
      </w:r>
    </w:p>
    <w:p w14:paraId="5AF2FE11" w14:textId="16BFFC24" w:rsidR="00AA4C10" w:rsidRDefault="00AA4C10" w:rsidP="00AA4C1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Data zgłoszenia:…………………………………….</w:t>
      </w:r>
      <w:r>
        <w:rPr>
          <w:rFonts w:cstheme="minorHAnsi"/>
          <w:b/>
          <w:bCs/>
          <w:sz w:val="28"/>
          <w:szCs w:val="28"/>
        </w:rPr>
        <w:br/>
      </w:r>
      <w:r w:rsidRPr="00AA4C10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wypełnia</w:t>
      </w:r>
      <w:r w:rsidRPr="00AA4C10">
        <w:rPr>
          <w:rFonts w:cstheme="minorHAnsi"/>
          <w:b/>
          <w:bCs/>
          <w:sz w:val="20"/>
          <w:szCs w:val="20"/>
        </w:rPr>
        <w:t xml:space="preserve"> pracownik GDK)</w:t>
      </w:r>
    </w:p>
    <w:p w14:paraId="60BE4551" w14:textId="143AF754" w:rsidR="002A43FA" w:rsidRPr="004C455D" w:rsidRDefault="004C455D" w:rsidP="004C455D">
      <w:pPr>
        <w:jc w:val="right"/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Karta zgłoszeniowa do konkursu</w:t>
      </w:r>
      <w:r w:rsidR="00862480">
        <w:rPr>
          <w:rFonts w:cstheme="minorHAnsi"/>
          <w:b/>
          <w:bCs/>
          <w:sz w:val="28"/>
          <w:szCs w:val="28"/>
        </w:rPr>
        <w:t xml:space="preserve"> recytatorskiego</w:t>
      </w:r>
    </w:p>
    <w:p w14:paraId="4764DA9C" w14:textId="2199616B" w:rsidR="004C455D" w:rsidRPr="004C455D" w:rsidRDefault="004C455D" w:rsidP="008A09C8">
      <w:pPr>
        <w:jc w:val="right"/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„</w:t>
      </w:r>
      <w:r w:rsidR="00862480">
        <w:rPr>
          <w:rFonts w:cstheme="minorHAnsi"/>
          <w:b/>
          <w:bCs/>
          <w:sz w:val="28"/>
          <w:szCs w:val="28"/>
        </w:rPr>
        <w:t>Jesienna poezja</w:t>
      </w:r>
      <w:r w:rsidR="00AA4C10">
        <w:rPr>
          <w:rFonts w:cstheme="minorHAnsi"/>
          <w:b/>
          <w:bCs/>
          <w:sz w:val="28"/>
          <w:szCs w:val="28"/>
        </w:rPr>
        <w:t>”</w:t>
      </w:r>
      <w:r w:rsidRPr="004C455D">
        <w:rPr>
          <w:rFonts w:cstheme="minorHAnsi"/>
          <w:b/>
          <w:bCs/>
          <w:sz w:val="28"/>
          <w:szCs w:val="28"/>
        </w:rPr>
        <w:t xml:space="preserve"> – 202</w:t>
      </w:r>
      <w:r w:rsidR="00DB5D66">
        <w:rPr>
          <w:rFonts w:cstheme="minorHAnsi"/>
          <w:b/>
          <w:bCs/>
          <w:sz w:val="28"/>
          <w:szCs w:val="28"/>
        </w:rPr>
        <w:t>3r</w:t>
      </w:r>
      <w:r w:rsidRPr="004C455D">
        <w:rPr>
          <w:rFonts w:cstheme="minorHAnsi"/>
          <w:b/>
          <w:bCs/>
          <w:sz w:val="28"/>
          <w:szCs w:val="28"/>
        </w:rPr>
        <w:t xml:space="preserve">. </w:t>
      </w:r>
    </w:p>
    <w:p w14:paraId="011ACE5C" w14:textId="5854F360" w:rsidR="004C455D" w:rsidRPr="004C455D" w:rsidRDefault="00EF12C1" w:rsidP="004C455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Dane uczestnika</w:t>
      </w:r>
      <w:r w:rsidR="004C455D" w:rsidRPr="004C455D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907"/>
        <w:gridCol w:w="7499"/>
      </w:tblGrid>
      <w:tr w:rsidR="004C455D" w:rsidRPr="004C455D" w14:paraId="1AD727D3" w14:textId="77777777" w:rsidTr="004C455D">
        <w:trPr>
          <w:trHeight w:val="844"/>
        </w:trPr>
        <w:tc>
          <w:tcPr>
            <w:tcW w:w="1907" w:type="dxa"/>
          </w:tcPr>
          <w:p w14:paraId="25C1A0AA" w14:textId="6863E2CC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>Nazwisko</w:t>
            </w:r>
          </w:p>
        </w:tc>
        <w:tc>
          <w:tcPr>
            <w:tcW w:w="7499" w:type="dxa"/>
          </w:tcPr>
          <w:p w14:paraId="103D4D9D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1317B588" w14:textId="77777777" w:rsidTr="004C455D">
        <w:trPr>
          <w:trHeight w:val="844"/>
        </w:trPr>
        <w:tc>
          <w:tcPr>
            <w:tcW w:w="1907" w:type="dxa"/>
          </w:tcPr>
          <w:p w14:paraId="4B1F8E70" w14:textId="1014086B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 xml:space="preserve">Imię </w:t>
            </w:r>
          </w:p>
        </w:tc>
        <w:tc>
          <w:tcPr>
            <w:tcW w:w="7499" w:type="dxa"/>
          </w:tcPr>
          <w:p w14:paraId="14A82ECA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4B1B67F1" w14:textId="77777777" w:rsidTr="004C455D">
        <w:trPr>
          <w:trHeight w:val="844"/>
        </w:trPr>
        <w:tc>
          <w:tcPr>
            <w:tcW w:w="1907" w:type="dxa"/>
          </w:tcPr>
          <w:p w14:paraId="0F9BD416" w14:textId="02547D53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>Wiek</w:t>
            </w:r>
            <w:r w:rsidR="006359BB">
              <w:rPr>
                <w:rFonts w:cstheme="minorHAnsi"/>
                <w:sz w:val="28"/>
                <w:szCs w:val="28"/>
              </w:rPr>
              <w:t>, szkoła</w:t>
            </w:r>
          </w:p>
        </w:tc>
        <w:tc>
          <w:tcPr>
            <w:tcW w:w="7499" w:type="dxa"/>
          </w:tcPr>
          <w:p w14:paraId="682413E0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3FCC0C7" w14:textId="2E73BE91" w:rsidR="004C455D" w:rsidRPr="004C455D" w:rsidRDefault="004C455D" w:rsidP="004C455D">
      <w:pPr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Da</w:t>
      </w:r>
      <w:r w:rsidR="00EF12C1">
        <w:rPr>
          <w:rFonts w:cstheme="minorHAnsi"/>
          <w:b/>
          <w:bCs/>
          <w:sz w:val="28"/>
          <w:szCs w:val="28"/>
        </w:rPr>
        <w:t>ne rodzica/opiekun uczestnika</w:t>
      </w:r>
      <w:bookmarkStart w:id="0" w:name="_GoBack"/>
      <w:bookmarkEnd w:id="0"/>
      <w:r w:rsidRPr="004C455D">
        <w:rPr>
          <w:rFonts w:cstheme="minorHAnsi"/>
          <w:b/>
          <w:bCs/>
          <w:sz w:val="28"/>
          <w:szCs w:val="28"/>
        </w:rPr>
        <w:t xml:space="preserve">: 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907"/>
        <w:gridCol w:w="7499"/>
      </w:tblGrid>
      <w:tr w:rsidR="004C455D" w:rsidRPr="004C455D" w14:paraId="14D3397C" w14:textId="77777777" w:rsidTr="004C455D">
        <w:trPr>
          <w:trHeight w:val="603"/>
        </w:trPr>
        <w:tc>
          <w:tcPr>
            <w:tcW w:w="1907" w:type="dxa"/>
          </w:tcPr>
          <w:p w14:paraId="659E79D0" w14:textId="342FAC57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7499" w:type="dxa"/>
          </w:tcPr>
          <w:p w14:paraId="0BB4093E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60C9C0D9" w14:textId="77777777" w:rsidTr="004C455D">
        <w:trPr>
          <w:trHeight w:val="697"/>
        </w:trPr>
        <w:tc>
          <w:tcPr>
            <w:tcW w:w="1907" w:type="dxa"/>
          </w:tcPr>
          <w:p w14:paraId="0651191A" w14:textId="4ECB7144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 xml:space="preserve">Imię </w:t>
            </w:r>
          </w:p>
        </w:tc>
        <w:tc>
          <w:tcPr>
            <w:tcW w:w="7499" w:type="dxa"/>
          </w:tcPr>
          <w:p w14:paraId="703C9FC2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08DFA986" w14:textId="77777777" w:rsidTr="004C455D">
        <w:trPr>
          <w:trHeight w:val="849"/>
        </w:trPr>
        <w:tc>
          <w:tcPr>
            <w:tcW w:w="1907" w:type="dxa"/>
          </w:tcPr>
          <w:p w14:paraId="36F829E9" w14:textId="6A0E9FF2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7499" w:type="dxa"/>
          </w:tcPr>
          <w:p w14:paraId="696CAAC1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6869DE34" w14:textId="77777777" w:rsidTr="004C455D">
        <w:trPr>
          <w:trHeight w:val="482"/>
        </w:trPr>
        <w:tc>
          <w:tcPr>
            <w:tcW w:w="1907" w:type="dxa"/>
          </w:tcPr>
          <w:p w14:paraId="07773361" w14:textId="029AEE58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7499" w:type="dxa"/>
          </w:tcPr>
          <w:p w14:paraId="02FABE79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55360F0D" w14:textId="25702CDE" w:rsidR="002B3AAD" w:rsidRDefault="004C455D" w:rsidP="004C455D">
      <w:pPr>
        <w:rPr>
          <w:rFonts w:cstheme="minorHAnsi"/>
          <w:sz w:val="20"/>
          <w:szCs w:val="20"/>
        </w:rPr>
      </w:pPr>
      <w:r w:rsidRPr="002B3AAD">
        <w:rPr>
          <w:rFonts w:cstheme="minorHAnsi"/>
          <w:b/>
          <w:bCs/>
          <w:sz w:val="20"/>
          <w:szCs w:val="20"/>
        </w:rPr>
        <w:t>*Podpisanie karty zgłoszeniowej jest jednoznaczne z akceptacją regulaminu konkursu „</w:t>
      </w:r>
      <w:r w:rsidR="00862480">
        <w:rPr>
          <w:rFonts w:cstheme="minorHAnsi"/>
          <w:b/>
          <w:bCs/>
          <w:sz w:val="20"/>
          <w:szCs w:val="20"/>
        </w:rPr>
        <w:t>Jesienna poezja</w:t>
      </w:r>
      <w:r w:rsidRPr="002B3AAD">
        <w:rPr>
          <w:rFonts w:cstheme="minorHAnsi"/>
          <w:b/>
          <w:bCs/>
          <w:sz w:val="20"/>
          <w:szCs w:val="20"/>
        </w:rPr>
        <w:t>”</w:t>
      </w:r>
      <w:r w:rsidR="00AA4C10" w:rsidRPr="002B3AAD">
        <w:rPr>
          <w:rFonts w:cstheme="minorHAnsi"/>
          <w:b/>
          <w:bCs/>
          <w:sz w:val="20"/>
          <w:szCs w:val="20"/>
        </w:rPr>
        <w:t>-202</w:t>
      </w:r>
      <w:r w:rsidR="00DB5D66">
        <w:rPr>
          <w:rFonts w:cstheme="minorHAnsi"/>
          <w:b/>
          <w:bCs/>
          <w:sz w:val="20"/>
          <w:szCs w:val="20"/>
        </w:rPr>
        <w:t>3r</w:t>
      </w:r>
      <w:r w:rsidRPr="002B3AAD">
        <w:rPr>
          <w:rFonts w:cstheme="minorHAnsi"/>
          <w:b/>
          <w:bCs/>
          <w:sz w:val="20"/>
          <w:szCs w:val="20"/>
        </w:rPr>
        <w:t>.</w:t>
      </w:r>
    </w:p>
    <w:p w14:paraId="329AA0AD" w14:textId="77777777" w:rsidR="008B0552" w:rsidRDefault="008B0552" w:rsidP="002B3AAD">
      <w:pPr>
        <w:rPr>
          <w:rFonts w:cstheme="minorHAnsi"/>
        </w:rPr>
      </w:pPr>
    </w:p>
    <w:p w14:paraId="7C7687A0" w14:textId="77777777" w:rsidR="008B0552" w:rsidRDefault="008B0552" w:rsidP="002B3AAD">
      <w:pPr>
        <w:rPr>
          <w:rFonts w:cstheme="minorHAnsi"/>
        </w:rPr>
      </w:pPr>
    </w:p>
    <w:p w14:paraId="6659D08A" w14:textId="77777777" w:rsidR="008B0552" w:rsidRDefault="008B0552" w:rsidP="002B3AAD">
      <w:pPr>
        <w:rPr>
          <w:rFonts w:cstheme="minorHAnsi"/>
        </w:rPr>
      </w:pPr>
    </w:p>
    <w:p w14:paraId="34652EFE" w14:textId="6A3DF7D7" w:rsidR="002B3AAD" w:rsidRPr="007941F1" w:rsidRDefault="004C455D" w:rsidP="002B3AAD">
      <w:pPr>
        <w:rPr>
          <w:rFonts w:cstheme="minorHAnsi"/>
          <w:b/>
          <w:bCs/>
        </w:rPr>
      </w:pPr>
      <w:r w:rsidRPr="007941F1">
        <w:rPr>
          <w:rFonts w:cstheme="minorHAnsi"/>
        </w:rPr>
        <w:t xml:space="preserve">Wyrażam zgodę na przetwarzanie przez Gminny Dom Kultury (Bychlew </w:t>
      </w:r>
      <w:r w:rsidR="008A09C8" w:rsidRPr="007941F1">
        <w:rPr>
          <w:rFonts w:cstheme="minorHAnsi"/>
        </w:rPr>
        <w:t xml:space="preserve">107B, 95-200 Pabianice) danych osobowych moich/mojego dziecka zawartych w niniejszym zgłoszeniu </w:t>
      </w:r>
      <w:r w:rsidR="008A09C8" w:rsidRPr="007941F1">
        <w:rPr>
          <w:rFonts w:cstheme="minorHAnsi"/>
        </w:rPr>
        <w:br/>
        <w:t xml:space="preserve">w celach związanych z przeprowadzeniem i rozstrzygnięciem konkursu. Dane podaję dobrowolnie, wiedząc że przysługuje mi prawo wglądu i ich edycji. </w:t>
      </w:r>
    </w:p>
    <w:p w14:paraId="46915812" w14:textId="7F6A845F" w:rsidR="008A09C8" w:rsidRPr="007941F1" w:rsidRDefault="008A09C8" w:rsidP="002B3AAD">
      <w:pPr>
        <w:jc w:val="right"/>
        <w:rPr>
          <w:rFonts w:cstheme="minorHAnsi"/>
        </w:rPr>
      </w:pPr>
      <w:r w:rsidRPr="007941F1">
        <w:rPr>
          <w:rFonts w:cstheme="minorHAnsi"/>
        </w:rPr>
        <w:t>……………………………………………………………</w:t>
      </w:r>
      <w:r w:rsidRPr="007941F1">
        <w:rPr>
          <w:rFonts w:cstheme="minorHAnsi"/>
        </w:rPr>
        <w:br/>
        <w:t>miejscowość, data, podpis</w:t>
      </w:r>
    </w:p>
    <w:p w14:paraId="4B2E1859" w14:textId="77777777" w:rsidR="008B0552" w:rsidRDefault="008B0552" w:rsidP="0035734C">
      <w:pPr>
        <w:rPr>
          <w:rFonts w:cstheme="minorHAnsi"/>
          <w:strike/>
        </w:rPr>
      </w:pPr>
    </w:p>
    <w:p w14:paraId="4E66FBA2" w14:textId="77777777" w:rsidR="008B0552" w:rsidRDefault="008B0552" w:rsidP="0035734C">
      <w:pPr>
        <w:rPr>
          <w:rFonts w:cstheme="minorHAnsi"/>
          <w:strike/>
        </w:rPr>
      </w:pPr>
    </w:p>
    <w:p w14:paraId="079C3193" w14:textId="77777777" w:rsidR="006359BB" w:rsidRDefault="006359BB" w:rsidP="006359BB">
      <w:pPr>
        <w:tabs>
          <w:tab w:val="left" w:pos="6510"/>
        </w:tabs>
        <w:rPr>
          <w:strike/>
          <w:sz w:val="18"/>
          <w:szCs w:val="18"/>
        </w:rPr>
      </w:pPr>
    </w:p>
    <w:p w14:paraId="252C0DF6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62480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Regulamin konkursu „Jesienna poezja”</w:t>
      </w:r>
    </w:p>
    <w:p w14:paraId="26205E73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1)</w:t>
      </w:r>
      <w:r w:rsidRPr="00862480">
        <w:rPr>
          <w:rFonts w:ascii="Times New Roman" w:eastAsia="Calibri" w:hAnsi="Times New Roman" w:cs="Times New Roman"/>
          <w:b/>
          <w:sz w:val="18"/>
          <w:szCs w:val="18"/>
        </w:rPr>
        <w:t xml:space="preserve"> Tematyka</w:t>
      </w:r>
      <w:r w:rsidRPr="00862480">
        <w:rPr>
          <w:rFonts w:ascii="Times New Roman" w:eastAsia="Calibri" w:hAnsi="Times New Roman" w:cs="Times New Roman"/>
          <w:sz w:val="18"/>
          <w:szCs w:val="18"/>
        </w:rPr>
        <w:t>- wiersze o tematyce jesiennej</w:t>
      </w:r>
    </w:p>
    <w:p w14:paraId="42D43193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2</w:t>
      </w:r>
      <w:r w:rsidRPr="00862480">
        <w:rPr>
          <w:rFonts w:ascii="Times New Roman" w:eastAsia="Calibri" w:hAnsi="Times New Roman" w:cs="Times New Roman"/>
          <w:b/>
          <w:sz w:val="18"/>
          <w:szCs w:val="18"/>
        </w:rPr>
        <w:t>) Cele konkursu:</w:t>
      </w:r>
      <w:r w:rsidRPr="00862480">
        <w:rPr>
          <w:rFonts w:ascii="Times New Roman" w:eastAsia="Calibri" w:hAnsi="Times New Roman" w:cs="Times New Roman"/>
          <w:sz w:val="18"/>
          <w:szCs w:val="18"/>
        </w:rPr>
        <w:t xml:space="preserve"> Zainteresowanie  dzieci i młodzieży poezją o tematyce jesiennej. Rozwijanie zdolności recytatorskich i aktorskich. Nauka zdrowej rywalizacji.  Doskonalenie umiejętności interpretacji tekstu. </w:t>
      </w:r>
    </w:p>
    <w:p w14:paraId="617EBF66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2480">
        <w:rPr>
          <w:rFonts w:ascii="Times New Roman" w:eastAsia="Calibri" w:hAnsi="Times New Roman" w:cs="Times New Roman"/>
          <w:b/>
          <w:sz w:val="18"/>
          <w:szCs w:val="18"/>
        </w:rPr>
        <w:t>3) konkurs przeznaczony jest dla:</w:t>
      </w:r>
    </w:p>
    <w:p w14:paraId="56819494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uczniów klas I-III (kategoria I)</w:t>
      </w:r>
    </w:p>
    <w:p w14:paraId="442DDA84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uczniów klas IV-VI (kategoria II)</w:t>
      </w:r>
    </w:p>
    <w:p w14:paraId="2E24D13F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uczniów klas VII-VIII (kategoria III)</w:t>
      </w:r>
    </w:p>
    <w:p w14:paraId="557C28D0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2480">
        <w:rPr>
          <w:rFonts w:ascii="Times New Roman" w:eastAsia="Calibri" w:hAnsi="Times New Roman" w:cs="Times New Roman"/>
          <w:b/>
          <w:sz w:val="18"/>
          <w:szCs w:val="18"/>
        </w:rPr>
        <w:t xml:space="preserve">4) Chęć wzięcia udziału w konkursie należy zgłosić mailowo na adres biblioteka.bychlew@onet.pl, w odpowiedzi otrzymasz kartę zgłoszeniową oraz regulamin konkursu. </w:t>
      </w:r>
    </w:p>
    <w:p w14:paraId="1736A5FB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2480">
        <w:rPr>
          <w:rFonts w:ascii="Times New Roman" w:eastAsia="Calibri" w:hAnsi="Times New Roman" w:cs="Times New Roman"/>
          <w:b/>
          <w:sz w:val="18"/>
          <w:szCs w:val="18"/>
        </w:rPr>
        <w:t xml:space="preserve">5) Wypełnione karty oraz podpisany regulamin należy dostarczyć do biblioteki , sekretariatu szkoły bądź Gminnego Domu Kultury w Bychlewie </w:t>
      </w:r>
    </w:p>
    <w:p w14:paraId="268A4FAC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2480">
        <w:rPr>
          <w:rFonts w:ascii="Times New Roman" w:eastAsia="Calibri" w:hAnsi="Times New Roman" w:cs="Times New Roman"/>
          <w:b/>
          <w:sz w:val="18"/>
          <w:szCs w:val="18"/>
        </w:rPr>
        <w:t>6)Zgłoszenia do konkursu należy przesyłać do  20.10.2023</w:t>
      </w:r>
    </w:p>
    <w:p w14:paraId="231F49E2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2480">
        <w:rPr>
          <w:rFonts w:ascii="Times New Roman" w:eastAsia="Calibri" w:hAnsi="Times New Roman" w:cs="Times New Roman"/>
          <w:b/>
          <w:sz w:val="18"/>
          <w:szCs w:val="18"/>
        </w:rPr>
        <w:t>7)Przebieg konkursu:</w:t>
      </w:r>
    </w:p>
    <w:p w14:paraId="02623920" w14:textId="77777777" w:rsidR="00862480" w:rsidRPr="00862480" w:rsidRDefault="00862480" w:rsidP="00862480">
      <w:pPr>
        <w:spacing w:after="12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Konkurs recytatorski odbędzie się w Gminnym Domu Kultury w Bychlewie, Bychlew 107B, dnia 25.10.2023 (środa)o godzinie 9:00.Po zaprezentowaniu przez dzieci przygotowanych wierszy komisja w składzie trzyosobowym na podstawie uzyskanej punktacji ogłosi wyniki.</w:t>
      </w:r>
    </w:p>
    <w:p w14:paraId="0D3621D2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Kryteria oceny:</w:t>
      </w:r>
    </w:p>
    <w:p w14:paraId="70BC3AAC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pamięciowe opanowanie tekstu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 xml:space="preserve">             punktacja od 1 do 10, </w:t>
      </w:r>
    </w:p>
    <w:p w14:paraId="0023D0F7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interpretacja utworu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punktacja od 1 do 10,</w:t>
      </w:r>
    </w:p>
    <w:p w14:paraId="79143B11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kultura słowa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punktacja od 1 do 10,</w:t>
      </w:r>
    </w:p>
    <w:p w14:paraId="182AE2E1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ogólny wyraz artystyczny*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punktacja od 1 do 10,*</w:t>
      </w:r>
    </w:p>
    <w:p w14:paraId="404EA296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862480">
        <w:rPr>
          <w:rFonts w:ascii="Times New Roman" w:eastAsia="Calibri" w:hAnsi="Times New Roman" w:cs="Times New Roman"/>
          <w:sz w:val="16"/>
          <w:szCs w:val="16"/>
        </w:rPr>
        <w:t>* uzasadniony gest sceniczny, element ruchu, strój</w:t>
      </w:r>
      <w:r w:rsidRPr="00862480">
        <w:rPr>
          <w:rFonts w:ascii="Times New Roman" w:eastAsia="Calibri" w:hAnsi="Times New Roman" w:cs="Times New Roman"/>
          <w:sz w:val="16"/>
          <w:szCs w:val="16"/>
        </w:rPr>
        <w:tab/>
      </w:r>
    </w:p>
    <w:p w14:paraId="23C02DF5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2480">
        <w:rPr>
          <w:rFonts w:ascii="Times New Roman" w:eastAsia="Calibri" w:hAnsi="Times New Roman" w:cs="Times New Roman"/>
          <w:b/>
          <w:sz w:val="18"/>
          <w:szCs w:val="18"/>
        </w:rPr>
        <w:t>8) Nagrody</w:t>
      </w:r>
    </w:p>
    <w:p w14:paraId="1EAFE533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 xml:space="preserve">laureaci I, II, III miejsca otrzymają nagrody rzeczowe oraz dyplomy w każdej z kategorii. </w:t>
      </w:r>
    </w:p>
    <w:p w14:paraId="5CF89D28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•</w:t>
      </w:r>
      <w:r w:rsidRPr="00862480">
        <w:rPr>
          <w:rFonts w:ascii="Times New Roman" w:eastAsia="Calibri" w:hAnsi="Times New Roman" w:cs="Times New Roman"/>
          <w:sz w:val="18"/>
          <w:szCs w:val="18"/>
        </w:rPr>
        <w:tab/>
        <w:t>pozostałym uczestnikom konkursu zostaną wręczone dyplomy i pamiątki</w:t>
      </w:r>
    </w:p>
    <w:p w14:paraId="48B1FA3F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EDA203F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Zgłoszenie do konkursu jest jednoznaczne z akceptacją powyższego regulaminu i wyrażeniem zgody na fotografowanie oraz przetwarzanie danych osobowych uczestnika w zakresie związanym z prowadzeniem konkursu i promocją pokonkursową. Przesłane filmy zostaną wykorzystane tylko w celach konkursowych</w:t>
      </w:r>
    </w:p>
    <w:p w14:paraId="4113F72A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Dodatkowe informacje na temat konkursu pod nr tel. 513-841-213 lub (42)-214-08-86</w:t>
      </w:r>
    </w:p>
    <w:p w14:paraId="35FDDDDA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34B4A2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</w:t>
      </w:r>
    </w:p>
    <w:p w14:paraId="6C028CC8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https://www.facebook.com/about/privacy</w:t>
      </w:r>
    </w:p>
    <w:p w14:paraId="38DFBE02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A89152F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7FEB0B2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0CD89FD" w14:textId="77777777" w:rsidR="00862480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</w:t>
      </w:r>
    </w:p>
    <w:p w14:paraId="03165411" w14:textId="1669409B" w:rsidR="0035734C" w:rsidRPr="00862480" w:rsidRDefault="00862480" w:rsidP="00862480">
      <w:pPr>
        <w:spacing w:after="12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62480">
        <w:rPr>
          <w:rFonts w:ascii="Times New Roman" w:eastAsia="Calibri" w:hAnsi="Times New Roman" w:cs="Times New Roman"/>
          <w:sz w:val="18"/>
          <w:szCs w:val="18"/>
        </w:rPr>
        <w:t>miejscowość, data, podpis</w:t>
      </w:r>
    </w:p>
    <w:p w14:paraId="24EEE5EB" w14:textId="77777777" w:rsidR="00E04D59" w:rsidRDefault="00E04D59" w:rsidP="008A09C8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tblpX="-470" w:tblpY="1"/>
        <w:tblOverlap w:val="never"/>
        <w:tblW w:w="10359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3843"/>
        <w:gridCol w:w="2154"/>
        <w:gridCol w:w="978"/>
        <w:gridCol w:w="979"/>
      </w:tblGrid>
      <w:tr w:rsidR="00E04D59" w14:paraId="1A439CEA" w14:textId="77777777" w:rsidTr="00CB4487">
        <w:trPr>
          <w:trHeight w:val="424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E01" w14:textId="77777777" w:rsidR="00E04D59" w:rsidRDefault="00E04D59" w:rsidP="00CB4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ZGODA NA WYKORZYSTANIE WIZERUNKU I DANYCH OSOBOWYCH</w:t>
            </w:r>
          </w:p>
        </w:tc>
      </w:tr>
      <w:tr w:rsidR="00E04D59" w14:paraId="6028AC48" w14:textId="77777777" w:rsidTr="00CB4487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7A9A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2544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danych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417A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przetwarzania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965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lub kategorie odbiorców danych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A63F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(zakreślić)</w:t>
            </w:r>
          </w:p>
        </w:tc>
      </w:tr>
      <w:tr w:rsidR="00E04D59" w14:paraId="72616797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277E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BE60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C27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publikowanie na stronie www GDK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7DC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będą publicznie dostępne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27C9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FABA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22778CAB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AA3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F94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BBA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C0A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340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B8A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368C6CFE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64C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CB11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35E0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w mediach społecznościowych Facebook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9F08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A26B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24D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2FD7AA7F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EA9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0B0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6ADD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92B3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C4F4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9C14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7C2AAD4B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E18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541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63D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w mediach społecznościowych Instagram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0405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EFD5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B2D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5CB0604E" w14:textId="77777777" w:rsidTr="00CB4487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F2F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825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B484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F3F6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D3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649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0E29B049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C9B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4936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CAE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na kanale YouTube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4AB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A55A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2E2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0102C35D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A381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48A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287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116C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4A27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A5FD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76481AA8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234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E04E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E65A" w14:textId="77777777" w:rsidR="00E04D59" w:rsidRDefault="00E04D59" w:rsidP="00CB4487">
            <w:r>
              <w:rPr>
                <w:rFonts w:ascii="Times New Roman" w:hAnsi="Times New Roman" w:cs="Times New Roman"/>
              </w:rPr>
              <w:t>materiałach promocyjnych</w:t>
            </w:r>
            <w:r>
              <w:t xml:space="preserve"> i publikacjach prasowych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89E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ADB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DC0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76C455B2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8861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DA11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7612" w14:textId="77777777" w:rsidR="00E04D59" w:rsidRDefault="00E04D59" w:rsidP="00CB4487">
            <w:pPr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DB7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7B9E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7B1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67FD703C" w14:textId="77777777" w:rsidTr="00CB4487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1035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14:paraId="65188C5E" w14:textId="77777777" w:rsidR="00E04D59" w:rsidRDefault="00E04D59" w:rsidP="00CB4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14:paraId="79CDD1FB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        (data i podpis składającego oświadczenie)</w:t>
            </w:r>
          </w:p>
        </w:tc>
      </w:tr>
      <w:tr w:rsidR="00E04D59" w:rsidRPr="00CB4487" w14:paraId="225C43EB" w14:textId="77777777" w:rsidTr="00CB4487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96ED" w14:textId="77777777" w:rsidR="00E04D59" w:rsidRPr="00CB4487" w:rsidRDefault="00E04D59" w:rsidP="0043250E">
            <w:pPr>
              <w:pStyle w:val="Default"/>
              <w:spacing w:before="40" w:line="20" w:lineRule="atLeast"/>
              <w:jc w:val="center"/>
              <w:rPr>
                <w:sz w:val="20"/>
                <w:szCs w:val="20"/>
              </w:rPr>
            </w:pPr>
            <w:r w:rsidRPr="00CB4487">
              <w:rPr>
                <w:bCs/>
                <w:sz w:val="20"/>
                <w:szCs w:val="20"/>
              </w:rPr>
              <w:t>Klauzula informacyjna</w:t>
            </w:r>
          </w:p>
          <w:p w14:paraId="03F5AF82" w14:textId="77777777" w:rsidR="00E04D59" w:rsidRPr="00CB4487" w:rsidRDefault="00E04D59" w:rsidP="0043250E">
            <w:pPr>
              <w:spacing w:before="4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487">
              <w:rPr>
                <w:rFonts w:ascii="Times New Roman" w:hAnsi="Times New Roman" w:cs="Times New Roman"/>
                <w:sz w:val="20"/>
                <w:szCs w:val="20"/>
              </w:rPr>
              <w:t>Na podstawie art. 13 ust.1 i 2 Rozporządzenie Parlamentu Europejskiego i Rady Europy (UE) 2016/679 z dnia 27 kwietnia 2016 r. w sprawie ochrony osób fizycznych w związku z przetwarzaniem danych osobowych i w sprawie swobodnego przepływu takich danych oraz uchylenia dyrektywy 95/46/WE zwanego „RODO”, informuje, że:</w:t>
            </w:r>
          </w:p>
          <w:p w14:paraId="035AC48E" w14:textId="77777777" w:rsidR="00E04D59" w:rsidRPr="00CB4487" w:rsidRDefault="00E04D59" w:rsidP="0043250E">
            <w:pPr>
              <w:pStyle w:val="Default"/>
              <w:numPr>
                <w:ilvl w:val="0"/>
                <w:numId w:val="2"/>
              </w:numPr>
              <w:spacing w:before="4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Administratorem Pani/Pana danych osobowych jest Gminny Dom Kultury Bychlew 107B 95-200 Pabianice. Dane kontaktowe: tel. 42 214 08 86; e-mail: biuro@gdkbychlew.pl</w:t>
            </w:r>
          </w:p>
          <w:p w14:paraId="4C332EA5" w14:textId="77777777" w:rsidR="00E04D59" w:rsidRPr="00CB4487" w:rsidRDefault="00E04D59" w:rsidP="0043250E">
            <w:pPr>
              <w:pStyle w:val="Default"/>
              <w:numPr>
                <w:ilvl w:val="0"/>
                <w:numId w:val="2"/>
              </w:numPr>
              <w:spacing w:before="4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Dane kontaktowe Inspektora Ochrony Danych: Arkadiusz Liguziński iod@gdkbychlew.pl</w:t>
            </w:r>
          </w:p>
          <w:p w14:paraId="62914D34" w14:textId="77777777" w:rsidR="00E04D59" w:rsidRPr="00CB4487" w:rsidRDefault="00E04D59" w:rsidP="0043250E">
            <w:pPr>
              <w:pStyle w:val="Akapitzlist"/>
              <w:keepLines/>
              <w:numPr>
                <w:ilvl w:val="0"/>
                <w:numId w:val="2"/>
              </w:numPr>
              <w:suppressAutoHyphens/>
              <w:spacing w:before="40" w:after="0" w:line="20" w:lineRule="atLeast"/>
              <w:ind w:left="142" w:hanging="142"/>
              <w:rPr>
                <w:rFonts w:ascii="Times New Roman" w:hAnsi="Times New Roman"/>
              </w:rPr>
            </w:pPr>
            <w:r w:rsidRPr="00CB4487">
              <w:rPr>
                <w:rFonts w:ascii="Times New Roman" w:hAnsi="Times New Roman"/>
              </w:rPr>
              <w:t>Dane będą przetwarzane na podstawie:</w:t>
            </w:r>
          </w:p>
          <w:p w14:paraId="0A12E38B" w14:textId="77777777" w:rsidR="00E04D59" w:rsidRPr="00CB4487" w:rsidRDefault="00E04D59" w:rsidP="0043250E">
            <w:pPr>
              <w:tabs>
                <w:tab w:val="left" w:pos="317"/>
              </w:tabs>
              <w:spacing w:before="40" w:line="20" w:lineRule="atLeast"/>
              <w:ind w:left="3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4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4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6 ust. 1e RODO </w:t>
            </w:r>
            <w:r w:rsidRPr="00CB4487">
              <w:rPr>
                <w:rFonts w:ascii="Times New Roman" w:hAnsi="Times New Roman" w:cs="Times New Roman"/>
                <w:sz w:val="20"/>
                <w:szCs w:val="20"/>
              </w:rPr>
              <w:t xml:space="preserve">przetwarzanie jest niezbędne do wykonania zadania realizowanego w interesie publicznym lub w ramach sprawowania władzy publicznej powierzonej administratorowi </w:t>
            </w:r>
          </w:p>
          <w:p w14:paraId="26B31531" w14:textId="77777777" w:rsidR="00E04D59" w:rsidRPr="00CB4487" w:rsidRDefault="00E04D59" w:rsidP="0043250E">
            <w:pPr>
              <w:pStyle w:val="Nagwek2"/>
              <w:numPr>
                <w:ilvl w:val="0"/>
                <w:numId w:val="0"/>
              </w:numPr>
              <w:tabs>
                <w:tab w:val="clear" w:pos="1276"/>
                <w:tab w:val="left" w:pos="317"/>
                <w:tab w:val="left" w:pos="709"/>
              </w:tabs>
              <w:spacing w:before="40" w:after="0" w:line="20" w:lineRule="atLeast"/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CB448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art. 6 ust. 1 a RODO - w pozostałych przypadkach kiedy Pani/Pana dane osobowe przetwarzane są na podstawie wcześniej udzielonej zgody w zakresie i celu określonym w treści zgody</w:t>
            </w:r>
            <w:r w:rsidRPr="00CB44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CC6C" w14:textId="77777777" w:rsidR="00E04D59" w:rsidRPr="00CB4487" w:rsidRDefault="00E04D59" w:rsidP="0043250E">
            <w:pPr>
              <w:pStyle w:val="Nagwek2"/>
              <w:numPr>
                <w:ilvl w:val="0"/>
                <w:numId w:val="2"/>
              </w:numPr>
              <w:tabs>
                <w:tab w:val="clear" w:pos="1276"/>
              </w:tabs>
              <w:spacing w:before="40" w:after="0" w:line="20" w:lineRule="atLeast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CB4487">
              <w:rPr>
                <w:rFonts w:ascii="Times New Roman" w:hAnsi="Times New Roman"/>
                <w:sz w:val="20"/>
                <w:szCs w:val="20"/>
              </w:rPr>
              <w:t xml:space="preserve">Odbiorcami Pani/Pana danych osobowych mogą być osoby lub podmioty upoważnione na podstawie obowiązujących przepisów prawa. </w:t>
            </w:r>
            <w:r w:rsidRPr="00CB4487">
              <w:rPr>
                <w:rFonts w:ascii="Times New Roman" w:eastAsia="Times New Roman" w:hAnsi="Times New Roman"/>
                <w:sz w:val="20"/>
                <w:szCs w:val="20"/>
              </w:rPr>
              <w:t>Dostęp do danych będą posiadać osoby upoważnione przez Administratora do ich przetwarzania w ramach wykonywania swoich obowiązków służbowych</w:t>
            </w:r>
            <w:r w:rsidRPr="00CB44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EF19FC" w14:textId="5EA780CC" w:rsidR="00E04D59" w:rsidRPr="00CB4487" w:rsidRDefault="00E04D59" w:rsidP="0043250E">
            <w:pPr>
              <w:pStyle w:val="Nagwek2"/>
              <w:numPr>
                <w:ilvl w:val="0"/>
                <w:numId w:val="2"/>
              </w:numPr>
              <w:tabs>
                <w:tab w:val="clear" w:pos="1276"/>
              </w:tabs>
              <w:spacing w:before="40" w:after="0" w:line="20" w:lineRule="atLeast"/>
              <w:ind w:left="142" w:hanging="142"/>
              <w:rPr>
                <w:rStyle w:val="Nagwek1Znak"/>
                <w:b w:val="0"/>
                <w:bCs w:val="0"/>
                <w:caps w:val="0"/>
                <w:sz w:val="20"/>
                <w:szCs w:val="20"/>
              </w:rPr>
            </w:pPr>
            <w:r w:rsidRPr="00CB4487">
              <w:rPr>
                <w:rFonts w:ascii="Times New Roman" w:hAnsi="Times New Roman"/>
                <w:sz w:val="20"/>
                <w:szCs w:val="20"/>
              </w:rPr>
              <w:t>Dane będą przechowywane do momentu wygaśnięcia obowiązku przechowywania danych wynikającego z przepisów prawa oraz z nadanej kategorii archiwalnej.</w:t>
            </w:r>
          </w:p>
          <w:p w14:paraId="76C4AEB6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 xml:space="preserve">Posiada Pani/Pan prawo dostępu do treści swoich danych oraz prawo ich sprostowania, ograniczenia przetwarzania, prawo do przenoszenia danych, prawo wniesienia sprzeciwu oraz prawo do usunięcia danych osobowych. </w:t>
            </w:r>
          </w:p>
          <w:p w14:paraId="726F77F9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W przypadku gdy przetwarzanie danych osobowych odbywa się na podstawie wyrażonej zgody (art. 6 ust. 1 lit a RODO), przysługuje Pani/Panu prawo do cofnięcia tej zgody w dowolnym momencie. Cofnięcie to nie ma wpływu na zgodność przetwarzania, którego dokonano na podstawie zgody przed jej cofnięciem</w:t>
            </w:r>
          </w:p>
          <w:p w14:paraId="395A6F0A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Ma Pani/Pan prawo wniesienia skargi do Prezesa Urzędu Ochrony Danych Osobowych,</w:t>
            </w:r>
            <w:r w:rsidRPr="00CB4487">
              <w:rPr>
                <w:color w:val="000000"/>
                <w:sz w:val="20"/>
                <w:szCs w:val="20"/>
              </w:rPr>
              <w:t xml:space="preserve"> gdy uzna Pan/Pani, iż przetwarzanie Pani/Pana danych osobowych narusza przepisy RODO</w:t>
            </w:r>
            <w:r w:rsidRPr="00CB4487">
              <w:rPr>
                <w:sz w:val="20"/>
                <w:szCs w:val="20"/>
              </w:rPr>
              <w:t xml:space="preserve">. </w:t>
            </w:r>
          </w:p>
          <w:p w14:paraId="5D62958B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Podanie przez Panią/Pana danych osobowych jest  niezbędne do realizacji ww. celów.</w:t>
            </w:r>
          </w:p>
          <w:p w14:paraId="3CBFBA56" w14:textId="143722DE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  <w:lang w:eastAsia="en-US"/>
              </w:rPr>
            </w:pPr>
            <w:r w:rsidRPr="00CB4487">
              <w:rPr>
                <w:sz w:val="20"/>
                <w:szCs w:val="20"/>
              </w:rPr>
              <w:t>Pani/Pana dane nie będą przetwarzane w sposób zautomatyzowany, w tym również w formie profilowania</w:t>
            </w:r>
            <w:r w:rsidRPr="00CB4487">
              <w:rPr>
                <w:color w:val="445C69"/>
                <w:sz w:val="20"/>
                <w:szCs w:val="20"/>
              </w:rPr>
              <w:t xml:space="preserve">. </w:t>
            </w:r>
          </w:p>
        </w:tc>
      </w:tr>
    </w:tbl>
    <w:p w14:paraId="7BF72030" w14:textId="77777777" w:rsidR="00E04D59" w:rsidRPr="004C455D" w:rsidRDefault="00E04D59" w:rsidP="0043250E">
      <w:pPr>
        <w:jc w:val="both"/>
        <w:rPr>
          <w:rFonts w:cstheme="minorHAnsi"/>
          <w:b/>
          <w:bCs/>
          <w:sz w:val="24"/>
          <w:szCs w:val="24"/>
        </w:rPr>
      </w:pPr>
    </w:p>
    <w:sectPr w:rsidR="00E04D59" w:rsidRPr="004C455D" w:rsidSect="00CB44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oloni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D"/>
    <w:rsid w:val="00255963"/>
    <w:rsid w:val="002B3AAD"/>
    <w:rsid w:val="0035734C"/>
    <w:rsid w:val="003B0ADA"/>
    <w:rsid w:val="003B4C16"/>
    <w:rsid w:val="003F2C6E"/>
    <w:rsid w:val="0043250E"/>
    <w:rsid w:val="004C455D"/>
    <w:rsid w:val="00624614"/>
    <w:rsid w:val="006359BB"/>
    <w:rsid w:val="006C1265"/>
    <w:rsid w:val="007941F1"/>
    <w:rsid w:val="007B1922"/>
    <w:rsid w:val="00862480"/>
    <w:rsid w:val="008A09C8"/>
    <w:rsid w:val="008B0552"/>
    <w:rsid w:val="008E59FA"/>
    <w:rsid w:val="00A97B4D"/>
    <w:rsid w:val="00AA4C10"/>
    <w:rsid w:val="00BA78FC"/>
    <w:rsid w:val="00C31C52"/>
    <w:rsid w:val="00CB4487"/>
    <w:rsid w:val="00DB5D66"/>
    <w:rsid w:val="00E04D59"/>
    <w:rsid w:val="00EF12C1"/>
    <w:rsid w:val="00F86856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4D59"/>
    <w:pPr>
      <w:numPr>
        <w:numId w:val="1"/>
      </w:numPr>
      <w:tabs>
        <w:tab w:val="left" w:pos="567"/>
      </w:tabs>
      <w:suppressAutoHyphens/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04D59"/>
    <w:pPr>
      <w:keepLines/>
      <w:numPr>
        <w:ilvl w:val="1"/>
        <w:numId w:val="1"/>
      </w:numPr>
      <w:tabs>
        <w:tab w:val="left" w:pos="1276"/>
      </w:tabs>
      <w:suppressAutoHyphens/>
      <w:spacing w:after="120" w:line="276" w:lineRule="auto"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04D59"/>
    <w:pPr>
      <w:keepLines/>
      <w:numPr>
        <w:ilvl w:val="2"/>
        <w:numId w:val="1"/>
      </w:numPr>
      <w:tabs>
        <w:tab w:val="left" w:pos="2127"/>
      </w:tabs>
      <w:suppressAutoHyphens/>
      <w:spacing w:after="120" w:line="276" w:lineRule="auto"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04D59"/>
    <w:pPr>
      <w:keepLines/>
      <w:numPr>
        <w:ilvl w:val="3"/>
        <w:numId w:val="1"/>
      </w:numPr>
      <w:tabs>
        <w:tab w:val="left" w:pos="3119"/>
      </w:tabs>
      <w:suppressAutoHyphens/>
      <w:spacing w:after="120" w:line="276" w:lineRule="auto"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next w:val="Normalny"/>
    <w:link w:val="Nagwek5Znak"/>
    <w:uiPriority w:val="99"/>
    <w:unhideWhenUsed/>
    <w:qFormat/>
    <w:rsid w:val="00E04D5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unhideWhenUsed/>
    <w:qFormat/>
    <w:rsid w:val="00E04D59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DB5D66"/>
  </w:style>
  <w:style w:type="character" w:styleId="Hipercze">
    <w:name w:val="Hyperlink"/>
    <w:basedOn w:val="Domylnaczcionkaakapitu"/>
    <w:uiPriority w:val="99"/>
    <w:unhideWhenUsed/>
    <w:rsid w:val="00DB5D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5D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E04D59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E04D59"/>
    <w:rPr>
      <w:rFonts w:ascii="Helvetica" w:eastAsia="Calibri" w:hAnsi="Helvetica" w:cs="Times New Roman"/>
      <w:szCs w:val="18"/>
    </w:rPr>
  </w:style>
  <w:style w:type="paragraph" w:styleId="NormalnyWeb">
    <w:name w:val="Normal (Web)"/>
    <w:basedOn w:val="Normalny"/>
    <w:uiPriority w:val="99"/>
    <w:unhideWhenUsed/>
    <w:rsid w:val="00E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D59"/>
    <w:pPr>
      <w:spacing w:before="120" w:after="120" w:line="276" w:lineRule="auto"/>
      <w:ind w:left="720"/>
      <w:contextualSpacing/>
      <w:jc w:val="both"/>
    </w:pPr>
    <w:rPr>
      <w:rFonts w:ascii="Apolonia" w:eastAsia="Times New Roman" w:hAnsi="Apolonia" w:cs="Times New Roman"/>
      <w:sz w:val="20"/>
      <w:szCs w:val="20"/>
      <w:lang w:bidi="en-US"/>
    </w:rPr>
  </w:style>
  <w:style w:type="paragraph" w:customStyle="1" w:styleId="Default">
    <w:name w:val="Default"/>
    <w:rsid w:val="00E04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4D59"/>
    <w:pPr>
      <w:numPr>
        <w:numId w:val="1"/>
      </w:numPr>
      <w:tabs>
        <w:tab w:val="left" w:pos="567"/>
      </w:tabs>
      <w:suppressAutoHyphens/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04D59"/>
    <w:pPr>
      <w:keepLines/>
      <w:numPr>
        <w:ilvl w:val="1"/>
        <w:numId w:val="1"/>
      </w:numPr>
      <w:tabs>
        <w:tab w:val="left" w:pos="1276"/>
      </w:tabs>
      <w:suppressAutoHyphens/>
      <w:spacing w:after="120" w:line="276" w:lineRule="auto"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04D59"/>
    <w:pPr>
      <w:keepLines/>
      <w:numPr>
        <w:ilvl w:val="2"/>
        <w:numId w:val="1"/>
      </w:numPr>
      <w:tabs>
        <w:tab w:val="left" w:pos="2127"/>
      </w:tabs>
      <w:suppressAutoHyphens/>
      <w:spacing w:after="120" w:line="276" w:lineRule="auto"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04D59"/>
    <w:pPr>
      <w:keepLines/>
      <w:numPr>
        <w:ilvl w:val="3"/>
        <w:numId w:val="1"/>
      </w:numPr>
      <w:tabs>
        <w:tab w:val="left" w:pos="3119"/>
      </w:tabs>
      <w:suppressAutoHyphens/>
      <w:spacing w:after="120" w:line="276" w:lineRule="auto"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next w:val="Normalny"/>
    <w:link w:val="Nagwek5Znak"/>
    <w:uiPriority w:val="99"/>
    <w:unhideWhenUsed/>
    <w:qFormat/>
    <w:rsid w:val="00E04D5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unhideWhenUsed/>
    <w:qFormat/>
    <w:rsid w:val="00E04D59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DB5D66"/>
  </w:style>
  <w:style w:type="character" w:styleId="Hipercze">
    <w:name w:val="Hyperlink"/>
    <w:basedOn w:val="Domylnaczcionkaakapitu"/>
    <w:uiPriority w:val="99"/>
    <w:unhideWhenUsed/>
    <w:rsid w:val="00DB5D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5D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E04D59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E04D59"/>
    <w:rPr>
      <w:rFonts w:ascii="Helvetica" w:eastAsia="Calibri" w:hAnsi="Helvetica" w:cs="Times New Roman"/>
      <w:szCs w:val="18"/>
    </w:rPr>
  </w:style>
  <w:style w:type="paragraph" w:styleId="NormalnyWeb">
    <w:name w:val="Normal (Web)"/>
    <w:basedOn w:val="Normalny"/>
    <w:uiPriority w:val="99"/>
    <w:unhideWhenUsed/>
    <w:rsid w:val="00E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D59"/>
    <w:pPr>
      <w:spacing w:before="120" w:after="120" w:line="276" w:lineRule="auto"/>
      <w:ind w:left="720"/>
      <w:contextualSpacing/>
      <w:jc w:val="both"/>
    </w:pPr>
    <w:rPr>
      <w:rFonts w:ascii="Apolonia" w:eastAsia="Times New Roman" w:hAnsi="Apolonia" w:cs="Times New Roman"/>
      <w:sz w:val="20"/>
      <w:szCs w:val="20"/>
      <w:lang w:bidi="en-US"/>
    </w:rPr>
  </w:style>
  <w:style w:type="paragraph" w:customStyle="1" w:styleId="Default">
    <w:name w:val="Default"/>
    <w:rsid w:val="00E04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Kierzek</dc:creator>
  <cp:lastModifiedBy>Windows User</cp:lastModifiedBy>
  <cp:revision>4</cp:revision>
  <cp:lastPrinted>2023-04-25T07:24:00Z</cp:lastPrinted>
  <dcterms:created xsi:type="dcterms:W3CDTF">2023-09-18T10:51:00Z</dcterms:created>
  <dcterms:modified xsi:type="dcterms:W3CDTF">2023-09-20T10:11:00Z</dcterms:modified>
</cp:coreProperties>
</file>